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31" w:rsidRPr="00460C31" w:rsidRDefault="00460C31" w:rsidP="00460C31">
      <w:pPr>
        <w:pStyle w:val="a3"/>
        <w:jc w:val="both"/>
        <w:rPr>
          <w:rFonts w:ascii="Lucida Sans Unicode" w:hAnsi="Lucida Sans Unicode" w:cs="Lucida Sans Unicode"/>
          <w:b/>
          <w:color w:val="000000"/>
          <w:sz w:val="32"/>
          <w:szCs w:val="32"/>
        </w:rPr>
      </w:pPr>
      <w:bookmarkStart w:id="0" w:name="_GoBack"/>
      <w:bookmarkEnd w:id="0"/>
      <w:r w:rsidRPr="00460C31">
        <w:rPr>
          <w:rFonts w:ascii="Lucida Sans Unicode" w:hAnsi="Lucida Sans Unicode" w:cs="Lucida Sans Unicode"/>
          <w:b/>
          <w:color w:val="000000"/>
          <w:sz w:val="32"/>
          <w:szCs w:val="32"/>
        </w:rPr>
        <w:t>Знаки особых предписаний</w:t>
      </w:r>
    </w:p>
    <w:p w:rsidR="00460C31" w:rsidRDefault="00460C31" w:rsidP="00460C31">
      <w:pPr>
        <w:pStyle w:val="a3"/>
        <w:jc w:val="both"/>
        <w:rPr>
          <w:rFonts w:ascii="Lucida Sans Unicode" w:hAnsi="Lucida Sans Unicode" w:cs="Lucida Sans Unicode"/>
          <w:color w:val="000000"/>
        </w:rPr>
      </w:pPr>
    </w:p>
    <w:p w:rsidR="00460C31" w:rsidRDefault="00460C31" w:rsidP="00460C31">
      <w:pPr>
        <w:pStyle w:val="a3"/>
        <w:jc w:val="both"/>
        <w:rPr>
          <w:rFonts w:ascii="Lucida Sans Unicode" w:hAnsi="Lucida Sans Unicode" w:cs="Lucida Sans Unicode"/>
          <w:color w:val="000000"/>
        </w:rPr>
      </w:pPr>
      <w:r>
        <w:rPr>
          <w:rFonts w:ascii="Lucida Sans Unicode" w:hAnsi="Lucida Sans Unicode" w:cs="Lucida Sans Unicode"/>
          <w:color w:val="000000"/>
        </w:rPr>
        <w:t>Знаки особых предписаний вводят или отменяют определенные режимы движения.</w:t>
      </w:r>
    </w:p>
    <w:p w:rsidR="00460C31" w:rsidRDefault="00460C31" w:rsidP="00460C31">
      <w:pPr>
        <w:pStyle w:val="a3"/>
        <w:jc w:val="both"/>
        <w:rPr>
          <w:rFonts w:ascii="Verdana" w:hAnsi="Verdana"/>
          <w:color w:val="000000"/>
        </w:rPr>
      </w:pP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5FFF0E1D" wp14:editId="56CD5543">
            <wp:extent cx="590550" cy="876300"/>
            <wp:effectExtent l="0" t="0" r="0" b="0"/>
            <wp:docPr id="1" name="Рисунок 1" descr="http://www.pdd.sch496.ru/images/clip_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dd.sch496.ru/images/clip_image6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a:ln>
                      <a:noFill/>
                    </a:ln>
                  </pic:spPr>
                </pic:pic>
              </a:graphicData>
            </a:graphic>
          </wp:inline>
        </w:drawing>
      </w:r>
      <w:r>
        <w:rPr>
          <w:rFonts w:ascii="Lucida Sans Unicode" w:hAnsi="Lucida Sans Unicode" w:cs="Lucida Sans Unicode"/>
          <w:color w:val="000000"/>
        </w:rPr>
        <w:t>5.1 "Автомагистраль".</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E4CC64E" wp14:editId="02606572">
            <wp:extent cx="590550" cy="847725"/>
            <wp:effectExtent l="0" t="0" r="0" b="9525"/>
            <wp:docPr id="2" name="Рисунок 2" descr="http://www.pdd.sch496.ru/images/clip_image6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dd.sch496.ru/images/clip_image6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inline>
        </w:drawing>
      </w:r>
      <w:r>
        <w:rPr>
          <w:rFonts w:ascii="Lucida Sans Unicode" w:hAnsi="Lucida Sans Unicode" w:cs="Lucida Sans Unicode"/>
          <w:color w:val="000000"/>
        </w:rPr>
        <w:t>5.2 "Конец автомагистрали".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720885A" wp14:editId="461BB88B">
            <wp:extent cx="571500" cy="809625"/>
            <wp:effectExtent l="0" t="0" r="0" b="9525"/>
            <wp:docPr id="3" name="Рисунок 3" descr="http://www.pdd.sch496.ru/images/clip_image6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dd.sch496.ru/images/clip_image6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inline>
        </w:drawing>
      </w:r>
      <w:r>
        <w:rPr>
          <w:rFonts w:ascii="Lucida Sans Unicode" w:hAnsi="Lucida Sans Unicode" w:cs="Lucida Sans Unicode"/>
          <w:color w:val="000000"/>
        </w:rPr>
        <w:t>5.3 "Дорога для автомобилей".</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предназначенная для движения только автомобилей, автобусов и мотоциклов.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08380CB" wp14:editId="3FF0AC7C">
            <wp:extent cx="571500" cy="809625"/>
            <wp:effectExtent l="0" t="0" r="0" b="9525"/>
            <wp:docPr id="4" name="Рисунок 4" descr="http://www.pdd.sch496.ru/images/clip_image6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dd.sch496.ru/images/clip_image6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9625"/>
                    </a:xfrm>
                    <a:prstGeom prst="rect">
                      <a:avLst/>
                    </a:prstGeom>
                    <a:noFill/>
                    <a:ln>
                      <a:noFill/>
                    </a:ln>
                  </pic:spPr>
                </pic:pic>
              </a:graphicData>
            </a:graphic>
          </wp:inline>
        </w:drawing>
      </w:r>
      <w:r>
        <w:rPr>
          <w:rFonts w:ascii="Lucida Sans Unicode" w:hAnsi="Lucida Sans Unicode" w:cs="Lucida Sans Unicode"/>
          <w:color w:val="000000"/>
        </w:rPr>
        <w:t>5.4 "Конец дороги для автомобилей".</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F15E87E" wp14:editId="5684DC46">
            <wp:extent cx="609600" cy="609600"/>
            <wp:effectExtent l="0" t="0" r="0" b="0"/>
            <wp:docPr id="5" name="Рисунок 5" descr="http://www.pdd.sch496.ru/images/clip_image6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dd.sch496.ru/images/clip_image6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5.5 "Дорога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или проезжая часть, по которой движение транспортных средств по всей ширине осуществляется в одном направлении.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203539A" wp14:editId="14AB238C">
            <wp:extent cx="619125" cy="609600"/>
            <wp:effectExtent l="0" t="0" r="9525" b="0"/>
            <wp:docPr id="6" name="Рисунок 6" descr="http://www.pdd.sch496.ru/images/clip_image6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dd.sch496.ru/images/clip_image6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5.6 "Конец дороги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47F7B38" wp14:editId="29A6C027">
            <wp:extent cx="933450" cy="352425"/>
            <wp:effectExtent l="0" t="0" r="0" b="9525"/>
            <wp:docPr id="7" name="Рисунок 7" descr="http://www.pdd.sch496.ru/images/clip_image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dd.sch496.ru/images/clip_image60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7D266378" wp14:editId="44C2E17D">
            <wp:extent cx="923925" cy="352425"/>
            <wp:effectExtent l="0" t="0" r="9525" b="9525"/>
            <wp:docPr id="8" name="Рисунок 8" descr="http://www.pdd.sch496.ru/images/clip_image6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dd.sch496.ru/images/clip_image6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352425"/>
                    </a:xfrm>
                    <a:prstGeom prst="rect">
                      <a:avLst/>
                    </a:prstGeom>
                    <a:noFill/>
                    <a:ln>
                      <a:noFill/>
                    </a:ln>
                  </pic:spPr>
                </pic:pic>
              </a:graphicData>
            </a:graphic>
          </wp:inline>
        </w:drawing>
      </w:r>
      <w:r>
        <w:rPr>
          <w:rFonts w:ascii="Lucida Sans Unicode" w:hAnsi="Lucida Sans Unicode" w:cs="Lucida Sans Unicode"/>
          <w:color w:val="000000"/>
        </w:rPr>
        <w:t>5.7.1, 5.7.2 "Выезд на дорогу с односторонним движением". Выезд на дорогу или проезжую часть с односторонним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3514BA9" wp14:editId="60D03E4D">
            <wp:extent cx="609600" cy="609600"/>
            <wp:effectExtent l="0" t="0" r="0" b="0"/>
            <wp:docPr id="9" name="Рисунок 9" descr="http://www.pdd.sch496.ru/images/clip_image6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dd.sch496.ru/images/clip_image60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5.8 "Реверсивное движение".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Начало участка дороги, на котором на одной или нескольких полосах направление движения может изменяться </w:t>
      </w:r>
      <w:proofErr w:type="gramStart"/>
      <w:r>
        <w:rPr>
          <w:rFonts w:ascii="Lucida Sans Unicode" w:hAnsi="Lucida Sans Unicode" w:cs="Lucida Sans Unicode"/>
          <w:color w:val="000000"/>
        </w:rPr>
        <w:t>на</w:t>
      </w:r>
      <w:proofErr w:type="gramEnd"/>
      <w:r>
        <w:rPr>
          <w:rFonts w:ascii="Lucida Sans Unicode" w:hAnsi="Lucida Sans Unicode" w:cs="Lucida Sans Unicode"/>
          <w:color w:val="000000"/>
        </w:rPr>
        <w:t xml:space="preserve"> противоположное.</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2FF2FAC0" wp14:editId="178A5C03">
            <wp:extent cx="609600" cy="609600"/>
            <wp:effectExtent l="0" t="0" r="0" b="0"/>
            <wp:docPr id="10" name="Рисунок 10" descr="http://www.pdd.sch496.ru/images/clip_image6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dd.sch496.ru/images/clip_image6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5.9 "Конец реверсивного движения".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1F8A4C6" wp14:editId="2AD616EC">
            <wp:extent cx="609600" cy="609600"/>
            <wp:effectExtent l="0" t="0" r="0" b="0"/>
            <wp:docPr id="11" name="Рисунок 11" descr="http://www.pdd.sch496.ru/images/clip_imag6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dd.sch496.ru/images/clip_imag6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5.10 "Выезд на дорогу с реверсивным движением".</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23A3126" wp14:editId="3D7C81B4">
            <wp:extent cx="619125" cy="609600"/>
            <wp:effectExtent l="0" t="0" r="9525" b="0"/>
            <wp:docPr id="12" name="Рисунок 12" descr="http://www.pdd.sch496.ru/images/clip_image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dd.sch496.ru/images/clip_image6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5.11 "Дорога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Дорога, по которой движение маршрутных транспортных средств осуществляется по специально выделенной полосе навстречу общему потоку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C88BCD1" wp14:editId="54C08361">
            <wp:extent cx="609600" cy="609600"/>
            <wp:effectExtent l="0" t="0" r="0" b="0"/>
            <wp:docPr id="13" name="Рисунок 13" descr="http://www.pdd.sch496.ru/images/clip_image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dd.sch496.ru/images/clip_image6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Lucida Sans Unicode" w:hAnsi="Lucida Sans Unicode" w:cs="Lucida Sans Unicode"/>
          <w:color w:val="000000"/>
        </w:rPr>
        <w:t>5.12 "Конец дороги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87CF7D4" wp14:editId="6D3C66D1">
            <wp:extent cx="609600" cy="619125"/>
            <wp:effectExtent l="0" t="0" r="0" b="9525"/>
            <wp:docPr id="14" name="Рисунок 14" descr="http://www.pdd.sch496.ru/images/clip_image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dd.sch496.ru/images/clip_image6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414141DB" wp14:editId="7F8857FB">
            <wp:extent cx="619125" cy="609600"/>
            <wp:effectExtent l="0" t="0" r="9525" b="0"/>
            <wp:docPr id="15" name="Рисунок 15" descr="http://www.pdd.sch496.ru/images/clip_image6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dd.sch496.ru/images/clip_image6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5.13.1, 5.13.2 "Выезд на дорогу с полосой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CA427D4" wp14:editId="3098BC38">
            <wp:extent cx="619125" cy="609600"/>
            <wp:effectExtent l="0" t="0" r="9525" b="0"/>
            <wp:docPr id="16" name="Рисунок 16" descr="http://www.pdd.sch496.ru/images/clip_image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dd.sch496.ru/images/clip_image6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color w:val="000000"/>
        </w:rPr>
        <w:t>5.14 "Полоса для маршрутных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Полоса, предназначенная для движения только маршрутных транспортных средств, движущихся попутно общему потоку транспортных средств. Действие знака распространяется на полосу, над которой он расположен. Действие знака, установленного справа от дороги, распространяется на правую полосу.</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E797FC4" wp14:editId="462770B9">
            <wp:extent cx="1047750" cy="523875"/>
            <wp:effectExtent l="0" t="0" r="0" b="9525"/>
            <wp:docPr id="17" name="Рисунок 17" descr="http://www.pdd.sch496.ru/images/clip_image6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dd.sch496.ru/images/clip_image6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523875"/>
                    </a:xfrm>
                    <a:prstGeom prst="rect">
                      <a:avLst/>
                    </a:prstGeom>
                    <a:noFill/>
                    <a:ln>
                      <a:noFill/>
                    </a:ln>
                  </pic:spPr>
                </pic:pic>
              </a:graphicData>
            </a:graphic>
          </wp:inline>
        </w:drawing>
      </w:r>
      <w:r>
        <w:rPr>
          <w:rFonts w:ascii="Lucida Sans Unicode" w:hAnsi="Lucida Sans Unicode" w:cs="Lucida Sans Unicode"/>
          <w:color w:val="000000"/>
        </w:rPr>
        <w:t>5.15.1 "Направления движения по полосам".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Число полос и разрешенные направления движения по каждой из них.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21C400C" wp14:editId="40D1FA34">
            <wp:extent cx="1752600" cy="1171575"/>
            <wp:effectExtent l="0" t="0" r="0" b="9525"/>
            <wp:docPr id="18" name="Рисунок 18" descr="http://www.pdd.sch496.ru/images/clip_image6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dd.sch496.ru/images/clip_image6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inline>
        </w:drawing>
      </w:r>
      <w:r>
        <w:rPr>
          <w:rFonts w:ascii="Lucida Sans Unicode" w:hAnsi="Lucida Sans Unicode" w:cs="Lucida Sans Unicode"/>
          <w:color w:val="000000"/>
        </w:rPr>
        <w:t>5.15.2 "Направления движения по полосе".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Разрешенные направления движения по полосе.</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Знаки 5.15.1 и 5.15.2, разрешающие поворот налево из крайней левой полосы, разрешают и разворот из этой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Действие знаков 5.15.1 и 5.15.2 не распространяется на маршрутные транспортные средства. Действие знаков 5.15.1 и 5.15.2, установленных перед перекрестком, распространяется на весь перекресток, если другие знаки 5.15.1 и 5.15.2, установленные на нем, не дают иных указаний.</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527881AB" wp14:editId="741362B9">
            <wp:extent cx="1704975" cy="561975"/>
            <wp:effectExtent l="0" t="0" r="9525" b="9525"/>
            <wp:docPr id="19" name="Рисунок 19" descr="http://www.pdd.sch496.ru/images/clip_image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dd.sch496.ru/images/clip_image6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4975" cy="561975"/>
                    </a:xfrm>
                    <a:prstGeom prst="rect">
                      <a:avLst/>
                    </a:prstGeom>
                    <a:noFill/>
                    <a:ln>
                      <a:noFill/>
                    </a:ln>
                  </pic:spPr>
                </pic:pic>
              </a:graphicData>
            </a:graphic>
          </wp:inline>
        </w:drawing>
      </w:r>
      <w:r>
        <w:rPr>
          <w:rFonts w:ascii="Lucida Sans Unicode" w:hAnsi="Lucida Sans Unicode" w:cs="Lucida Sans Unicode"/>
          <w:color w:val="000000"/>
        </w:rPr>
        <w:t>5.15.3 "Начало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Начало дополнительной полосы на подъеме или полосы торможения. Если на знаке, установленном перед дополнительной полосой, изображен знак (знаки) 4.6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6BF38BD" wp14:editId="10F062EF">
            <wp:extent cx="1133475" cy="561975"/>
            <wp:effectExtent l="0" t="0" r="9525" b="9525"/>
            <wp:docPr id="20" name="Рисунок 20" descr="http://www.pdd.sch496.ru/images/clip_image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dd.sch496.ru/images/clip_image62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561975"/>
                    </a:xfrm>
                    <a:prstGeom prst="rect">
                      <a:avLst/>
                    </a:prstGeom>
                    <a:noFill/>
                    <a:ln>
                      <a:noFill/>
                    </a:ln>
                  </pic:spPr>
                </pic:pic>
              </a:graphicData>
            </a:graphic>
          </wp:inline>
        </w:drawing>
      </w:r>
      <w:r>
        <w:rPr>
          <w:rFonts w:ascii="Lucida Sans Unicode" w:hAnsi="Lucida Sans Unicode" w:cs="Lucida Sans Unicode"/>
          <w:color w:val="000000"/>
        </w:rPr>
        <w:t>5.15.4 "Начало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1102E1B" wp14:editId="14C5C65C">
            <wp:extent cx="561975" cy="552450"/>
            <wp:effectExtent l="0" t="0" r="9525" b="0"/>
            <wp:docPr id="21" name="Рисунок 21" descr="http://www.pdd.sch496.ru/images/clip_image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dd.sch496.ru/images/clip_image62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r>
        <w:rPr>
          <w:rFonts w:ascii="Lucida Sans Unicode" w:hAnsi="Lucida Sans Unicode" w:cs="Lucida Sans Unicode"/>
          <w:color w:val="000000"/>
        </w:rPr>
        <w:t>5.15.5 "Конец полосы". Конец дополнительной полосы на подъеме или полосы разгона.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2577757" wp14:editId="7089F5C1">
            <wp:extent cx="571500" cy="542925"/>
            <wp:effectExtent l="0" t="0" r="0" b="9525"/>
            <wp:docPr id="22" name="Рисунок 22" descr="http://www.pdd.sch496.ru/images/clip_image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dd.sch496.ru/images/clip_image62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r>
        <w:rPr>
          <w:rFonts w:ascii="Lucida Sans Unicode" w:hAnsi="Lucida Sans Unicode" w:cs="Lucida Sans Unicode"/>
          <w:color w:val="000000"/>
        </w:rPr>
        <w:t>5.15.6 "Конец полосы".</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Конец участка средней полосы на трехполосной дороге, предназначенного для движения в данном направлении.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7A5F34F" wp14:editId="34741AC1">
            <wp:extent cx="1847850" cy="1171575"/>
            <wp:effectExtent l="0" t="0" r="0" b="9525"/>
            <wp:docPr id="23" name="Рисунок 23" descr="http://www.pdd.sch496.ru/images/clip_image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dd.sch496.ru/images/clip_image623.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7850" cy="1171575"/>
                    </a:xfrm>
                    <a:prstGeom prst="rect">
                      <a:avLst/>
                    </a:prstGeom>
                    <a:noFill/>
                    <a:ln>
                      <a:noFill/>
                    </a:ln>
                  </pic:spPr>
                </pic:pic>
              </a:graphicData>
            </a:graphic>
          </wp:inline>
        </w:drawing>
      </w:r>
      <w:r>
        <w:rPr>
          <w:rFonts w:ascii="Lucida Sans Unicode" w:hAnsi="Lucida Sans Unicode" w:cs="Lucida Sans Unicode"/>
          <w:color w:val="000000"/>
        </w:rPr>
        <w:t>5.15.7 "Направление движения по полосам".</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Если на знаке 5.15.7 изображен знак, запрещающий движение каким-либо транспортным средствам, то движение этих транспортных средств по соответствующей полосе запрещается. </w:t>
      </w:r>
      <w:r>
        <w:rPr>
          <w:rFonts w:ascii="Lucida Sans Unicode" w:hAnsi="Lucida Sans Unicode" w:cs="Lucida Sans Unicode"/>
          <w:color w:val="000000"/>
        </w:rPr>
        <w:br/>
        <w:t>Знаки 5.15.7 с соответствующим числом стрелок могут применяться на дорогах с четырьмя и более полосами.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5333E18" wp14:editId="79E212B4">
            <wp:extent cx="1009650" cy="523875"/>
            <wp:effectExtent l="0" t="0" r="0" b="9525"/>
            <wp:docPr id="24" name="Рисунок 24" descr="http://www.pdd.sch496.ru/images/clip_image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dd.sch496.ru/images/clip_image624.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r>
        <w:rPr>
          <w:rFonts w:ascii="Lucida Sans Unicode" w:hAnsi="Lucida Sans Unicode" w:cs="Lucida Sans Unicode"/>
          <w:color w:val="000000"/>
        </w:rPr>
        <w:t>5.15.8 "Число полос".</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Указывает число полос движения и режимы движения по полосам. Водитель обязан выполнять требования знаков, нанесенных на стрелки.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0F48A7C" wp14:editId="7071A411">
            <wp:extent cx="581025" cy="809625"/>
            <wp:effectExtent l="0" t="0" r="9525" b="9525"/>
            <wp:docPr id="25" name="Рисунок 25" descr="http://www.pdd.sch496.ru/images/clip_image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dd.sch496.ru/images/clip_image62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r>
        <w:rPr>
          <w:rFonts w:ascii="Lucida Sans Unicode" w:hAnsi="Lucida Sans Unicode" w:cs="Lucida Sans Unicode"/>
          <w:color w:val="000000"/>
        </w:rPr>
        <w:t>5.16 "Место остановки автобуса и (или) троллейбуса".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52B0051A" wp14:editId="45C0AA0F">
            <wp:extent cx="590550" cy="838200"/>
            <wp:effectExtent l="0" t="0" r="0" b="0"/>
            <wp:docPr id="26" name="Рисунок 26" descr="http://www.pdd.sch496.ru/images/clip_image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dd.sch496.ru/images/clip_image62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r>
        <w:rPr>
          <w:rFonts w:ascii="Lucida Sans Unicode" w:hAnsi="Lucida Sans Unicode" w:cs="Lucida Sans Unicode"/>
          <w:color w:val="000000"/>
        </w:rPr>
        <w:t>5.17 "Место остановки трамвая".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B48E5B5" wp14:editId="06A10595">
            <wp:extent cx="581025" cy="828675"/>
            <wp:effectExtent l="0" t="0" r="9525" b="9525"/>
            <wp:docPr id="27" name="Рисунок 27" descr="http://www.pdd.sch496.ru/images/clip_image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dd.sch496.ru/images/clip_image62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r>
        <w:rPr>
          <w:rFonts w:ascii="Lucida Sans Unicode" w:hAnsi="Lucida Sans Unicode" w:cs="Lucida Sans Unicode"/>
          <w:color w:val="000000"/>
        </w:rPr>
        <w:t>5.18 "Место стоянки легковых такси".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A5FDAC6" wp14:editId="7A58E03A">
            <wp:extent cx="619125" cy="609600"/>
            <wp:effectExtent l="0" t="0" r="9525" b="0"/>
            <wp:docPr id="28" name="Рисунок 28" descr="http://www.pdd.sch496.ru/images/clip_image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dd.sch496.ru/images/clip_image628.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3E9F0C67" wp14:editId="76ABA481">
            <wp:extent cx="600075" cy="600075"/>
            <wp:effectExtent l="0" t="0" r="9525" b="9525"/>
            <wp:docPr id="29" name="Рисунок 29" descr="http://www.pdd.sch496.ru/images/clip_image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dd.sch496.ru/images/clip_image62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Lucida Sans Unicode" w:hAnsi="Lucida Sans Unicode" w:cs="Lucida Sans Unicode"/>
          <w:color w:val="000000"/>
        </w:rPr>
        <w:t>5.19.1, 5.19.2 "Пешеходный переход".</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1D2E7F1" wp14:editId="0318E4CB">
            <wp:extent cx="590550" cy="600075"/>
            <wp:effectExtent l="0" t="0" r="0" b="9525"/>
            <wp:docPr id="30" name="Рисунок 30" descr="http://www.pdd.sch496.ru/images/clip_image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dd.sch496.ru/images/clip_image63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r>
        <w:rPr>
          <w:rFonts w:ascii="Lucida Sans Unicode" w:hAnsi="Lucida Sans Unicode" w:cs="Lucida Sans Unicode"/>
          <w:color w:val="000000"/>
        </w:rPr>
        <w:t>5.20 "Искусственная неровность".</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Обозначает границы искусственной неровности. Знак устанавливается на ближайшей границе искусственной неровности относительно приближающихся транспортных средств.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D0DE3DC" wp14:editId="48EB5DE5">
            <wp:extent cx="609600" cy="895350"/>
            <wp:effectExtent l="0" t="0" r="0" b="0"/>
            <wp:docPr id="31" name="Рисунок 31" descr="http://www.pdd.sch496.ru/images/clip_image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dd.sch496.ru/images/clip_image63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r>
        <w:rPr>
          <w:rFonts w:ascii="Lucida Sans Unicode" w:hAnsi="Lucida Sans Unicode" w:cs="Lucida Sans Unicode"/>
          <w:color w:val="000000"/>
        </w:rPr>
        <w:t>5.21 "Жилая зона".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Территория, на которой действуют требования Правил дорожного движения Российской Федерации, устанавливающие порядок движения в жилой зоне.</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087DE50C" wp14:editId="60C8C271">
            <wp:extent cx="619125" cy="904875"/>
            <wp:effectExtent l="0" t="0" r="9525" b="9525"/>
            <wp:docPr id="32" name="Рисунок 32" descr="http://www.pdd.sch496.ru/images/clip_image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dd.sch496.ru/images/clip_image63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125" cy="904875"/>
                    </a:xfrm>
                    <a:prstGeom prst="rect">
                      <a:avLst/>
                    </a:prstGeom>
                    <a:noFill/>
                    <a:ln>
                      <a:noFill/>
                    </a:ln>
                  </pic:spPr>
                </pic:pic>
              </a:graphicData>
            </a:graphic>
          </wp:inline>
        </w:drawing>
      </w:r>
      <w:r>
        <w:rPr>
          <w:rFonts w:ascii="Lucida Sans Unicode" w:hAnsi="Lucida Sans Unicode" w:cs="Lucida Sans Unicode"/>
          <w:color w:val="000000"/>
        </w:rPr>
        <w:t>5.22 "Конец жилой зоны".</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0D85507" wp14:editId="56429734">
            <wp:extent cx="1143000" cy="352425"/>
            <wp:effectExtent l="0" t="0" r="0" b="9525"/>
            <wp:docPr id="33" name="Рисунок 33" descr="http://www.pdd.sch496.ru/images/clip_image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dd.sch496.ru/images/clip_image63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352425"/>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53AF7F6E" wp14:editId="0EB87B20">
            <wp:extent cx="1143000" cy="419100"/>
            <wp:effectExtent l="0" t="0" r="0" b="0"/>
            <wp:docPr id="34" name="Рисунок 34" descr="http://www.pdd.sch496.ru/images/clip_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dd.sch496.ru/images/clip_image03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Pr>
          <w:rFonts w:ascii="Lucida Sans Unicode" w:hAnsi="Lucida Sans Unicode" w:cs="Lucida Sans Unicode"/>
          <w:color w:val="000000"/>
        </w:rPr>
        <w:t>5.23.1, 5.23.2 "Начало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 xml:space="preserve">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t>
      </w:r>
      <w:r>
        <w:rPr>
          <w:rFonts w:ascii="Lucida Sans Unicode" w:hAnsi="Lucida Sans Unicode" w:cs="Lucida Sans Unicode"/>
          <w:color w:val="000000"/>
        </w:rPr>
        <w:br/>
      </w:r>
      <w:r>
        <w:rPr>
          <w:rFonts w:ascii="Lucida Sans Unicode" w:hAnsi="Lucida Sans Unicode" w:cs="Lucida Sans Unicode"/>
          <w:noProof/>
          <w:color w:val="000000"/>
        </w:rPr>
        <w:drawing>
          <wp:inline distT="0" distB="0" distL="0" distR="0" wp14:anchorId="56583E22" wp14:editId="12549172">
            <wp:extent cx="1171575" cy="438150"/>
            <wp:effectExtent l="0" t="0" r="9525" b="0"/>
            <wp:docPr id="35" name="Рисунок 35" descr="http://www.pdd.sch496.ru/images/clip_image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dd.sch496.ru/images/clip_image03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r>
        <w:rPr>
          <w:rFonts w:ascii="Lucida Sans Unicode" w:hAnsi="Lucida Sans Unicode" w:cs="Lucida Sans Unicode"/>
          <w:noProof/>
          <w:color w:val="000000"/>
        </w:rPr>
        <w:drawing>
          <wp:inline distT="0" distB="0" distL="0" distR="0" wp14:anchorId="515C75E4" wp14:editId="63237D80">
            <wp:extent cx="1162050" cy="419100"/>
            <wp:effectExtent l="0" t="0" r="0" b="0"/>
            <wp:docPr id="36" name="Рисунок 36" descr="http://www.pdd.sch496.ru/images/clip_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dd.sch496.ru/images/clip_image038.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62050" cy="419100"/>
                    </a:xfrm>
                    <a:prstGeom prst="rect">
                      <a:avLst/>
                    </a:prstGeom>
                    <a:noFill/>
                    <a:ln>
                      <a:noFill/>
                    </a:ln>
                  </pic:spPr>
                </pic:pic>
              </a:graphicData>
            </a:graphic>
          </wp:inline>
        </w:drawing>
      </w:r>
      <w:r>
        <w:rPr>
          <w:rFonts w:ascii="Lucida Sans Unicode" w:hAnsi="Lucida Sans Unicode" w:cs="Lucida Sans Unicode"/>
          <w:color w:val="000000"/>
        </w:rPr>
        <w:t>5.24.1, 5.24.2 "Конец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639270E3" wp14:editId="0401A90F">
            <wp:extent cx="1171575" cy="419100"/>
            <wp:effectExtent l="0" t="0" r="9525" b="0"/>
            <wp:docPr id="37" name="Рисунок 37" descr="http://www.pdd.sch496.ru/images/clip_image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dd.sch496.ru/images/clip_image640.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noFill/>
                    <a:ln>
                      <a:noFill/>
                    </a:ln>
                  </pic:spPr>
                </pic:pic>
              </a:graphicData>
            </a:graphic>
          </wp:inline>
        </w:drawing>
      </w:r>
      <w:r>
        <w:rPr>
          <w:rFonts w:ascii="Lucida Sans Unicode" w:hAnsi="Lucida Sans Unicode" w:cs="Lucida Sans Unicode"/>
          <w:color w:val="000000"/>
        </w:rPr>
        <w:t>5.25 "Начало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lastRenderedPageBreak/>
        <w:t>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EBF49D6" wp14:editId="1B808916">
            <wp:extent cx="1181100" cy="428625"/>
            <wp:effectExtent l="0" t="0" r="0" b="9525"/>
            <wp:docPr id="38" name="Рисунок 38" descr="http://www.pdd.sch496.ru/images/clip_image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dd.sch496.ru/images/clip_image641.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Pr>
          <w:rFonts w:ascii="Lucida Sans Unicode" w:hAnsi="Lucida Sans Unicode" w:cs="Lucida Sans Unicode"/>
          <w:color w:val="000000"/>
        </w:rPr>
        <w:t>5.26 "Конец населенного пункта".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Конец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2D17CB83" wp14:editId="04E7351D">
            <wp:extent cx="590550" cy="885825"/>
            <wp:effectExtent l="0" t="0" r="0" b="9525"/>
            <wp:docPr id="39" name="Рисунок 39" descr="http://www.pdd.sch496.ru/images/clip_image6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dd.sch496.ru/images/clip_image642.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r>
        <w:rPr>
          <w:rFonts w:ascii="Lucida Sans Unicode" w:hAnsi="Lucida Sans Unicode" w:cs="Lucida Sans Unicode"/>
          <w:color w:val="000000"/>
        </w:rPr>
        <w:t>5.27 "Зона с ограничением стоянки".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стоянка запрещена.</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4ED48D1" wp14:editId="0E0F4502">
            <wp:extent cx="590550" cy="885825"/>
            <wp:effectExtent l="0" t="0" r="0" b="9525"/>
            <wp:docPr id="40" name="Рисунок 40" descr="http://www.pdd.sch496.ru/images/clip_image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dd.sch496.ru/images/clip_image643.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r>
        <w:rPr>
          <w:rFonts w:ascii="Lucida Sans Unicode" w:hAnsi="Lucida Sans Unicode" w:cs="Lucida Sans Unicode"/>
          <w:color w:val="000000"/>
        </w:rPr>
        <w:t>5.28 "Конец зоны с ограничением стоянки".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7AD71159" wp14:editId="27C1894E">
            <wp:extent cx="600075" cy="857250"/>
            <wp:effectExtent l="0" t="0" r="9525" b="0"/>
            <wp:docPr id="41" name="Рисунок 41" descr="http://www.pdd.sch496.ru/images/clip_imag6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dd.sch496.ru/images/clip_imag644.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0075" cy="857250"/>
                    </a:xfrm>
                    <a:prstGeom prst="rect">
                      <a:avLst/>
                    </a:prstGeom>
                    <a:noFill/>
                    <a:ln>
                      <a:noFill/>
                    </a:ln>
                  </pic:spPr>
                </pic:pic>
              </a:graphicData>
            </a:graphic>
          </wp:inline>
        </w:drawing>
      </w:r>
      <w:r>
        <w:rPr>
          <w:rFonts w:ascii="Lucida Sans Unicode" w:hAnsi="Lucida Sans Unicode" w:cs="Lucida Sans Unicode"/>
          <w:color w:val="000000"/>
        </w:rPr>
        <w:t>5.29 "Зона регулируемой стоянки".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стоянка разрешена и регулируется с помощью табличек и разметки.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46BD467C" wp14:editId="6645D205">
            <wp:extent cx="600075" cy="885825"/>
            <wp:effectExtent l="0" t="0" r="9525" b="9525"/>
            <wp:docPr id="42" name="Рисунок 42" descr="http://www.pdd.sch496.ru/images/clip_image6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dd.sch496.ru/images/clip_image64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75" cy="885825"/>
                    </a:xfrm>
                    <a:prstGeom prst="rect">
                      <a:avLst/>
                    </a:prstGeom>
                    <a:noFill/>
                    <a:ln>
                      <a:noFill/>
                    </a:ln>
                  </pic:spPr>
                </pic:pic>
              </a:graphicData>
            </a:graphic>
          </wp:inline>
        </w:drawing>
      </w:r>
      <w:r>
        <w:rPr>
          <w:rFonts w:ascii="Lucida Sans Unicode" w:hAnsi="Lucida Sans Unicode" w:cs="Lucida Sans Unicode"/>
          <w:color w:val="000000"/>
        </w:rPr>
        <w:t>5.30 "Конец зоны регулируемой стоянки".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F96F4E4" wp14:editId="7D3D97F4">
            <wp:extent cx="600075" cy="876300"/>
            <wp:effectExtent l="0" t="0" r="9525" b="0"/>
            <wp:docPr id="43" name="Рисунок 43" descr="http://www.pdd.sch496.ru/images/clip_image6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dd.sch496.ru/images/clip_image64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inline>
        </w:drawing>
      </w:r>
      <w:r>
        <w:rPr>
          <w:rFonts w:ascii="Lucida Sans Unicode" w:hAnsi="Lucida Sans Unicode" w:cs="Lucida Sans Unicode"/>
          <w:color w:val="000000"/>
        </w:rPr>
        <w:t>5.31 "Зона с ограничением максимальной скорости".</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где ограничена максимальная скорость движения.</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3EFB76A2" wp14:editId="5002FC98">
            <wp:extent cx="609600" cy="885825"/>
            <wp:effectExtent l="0" t="0" r="0" b="9525"/>
            <wp:docPr id="44" name="Рисунок 44" descr="http://www.pdd.sch496.ru/images/clip_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dd.sch496.ru/images/clip_image047.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600" cy="885825"/>
                    </a:xfrm>
                    <a:prstGeom prst="rect">
                      <a:avLst/>
                    </a:prstGeom>
                    <a:noFill/>
                    <a:ln>
                      <a:noFill/>
                    </a:ln>
                  </pic:spPr>
                </pic:pic>
              </a:graphicData>
            </a:graphic>
          </wp:inline>
        </w:drawing>
      </w:r>
      <w:r>
        <w:rPr>
          <w:rFonts w:ascii="Lucida Sans Unicode" w:hAnsi="Lucida Sans Unicode" w:cs="Lucida Sans Unicode"/>
          <w:color w:val="000000"/>
        </w:rPr>
        <w:t>5.32 "Конец зоны с ограничением максимальной скорости".</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lastRenderedPageBreak/>
        <w:drawing>
          <wp:inline distT="0" distB="0" distL="0" distR="0" wp14:anchorId="1DA12199" wp14:editId="49929DE8">
            <wp:extent cx="600075" cy="876300"/>
            <wp:effectExtent l="0" t="0" r="9525" b="0"/>
            <wp:docPr id="45" name="Рисунок 45" descr="http://www.pdd.sch496.ru/images/clip_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dd.sch496.ru/images/clip_image048.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inline>
        </w:drawing>
      </w:r>
      <w:r>
        <w:rPr>
          <w:rFonts w:ascii="Lucida Sans Unicode" w:hAnsi="Lucida Sans Unicode" w:cs="Lucida Sans Unicode"/>
          <w:color w:val="000000"/>
        </w:rPr>
        <w:t>5.33 "Пешеходная зона".</w:t>
      </w:r>
    </w:p>
    <w:p w:rsidR="00460C31" w:rsidRDefault="00460C31" w:rsidP="00460C31">
      <w:pPr>
        <w:pStyle w:val="a3"/>
        <w:jc w:val="both"/>
        <w:rPr>
          <w:rFonts w:ascii="Verdana" w:hAnsi="Verdana"/>
          <w:color w:val="000000"/>
        </w:rPr>
      </w:pPr>
      <w:r>
        <w:rPr>
          <w:rFonts w:ascii="Lucida Sans Unicode" w:hAnsi="Lucida Sans Unicode" w:cs="Lucida Sans Unicode"/>
          <w:color w:val="000000"/>
        </w:rPr>
        <w:t>Место, с которого начинается территория (участок дороги), на которой разрешено движение только пешеходов.</w:t>
      </w:r>
    </w:p>
    <w:p w:rsidR="00460C31" w:rsidRDefault="00460C31" w:rsidP="00460C31">
      <w:pPr>
        <w:pStyle w:val="a3"/>
        <w:jc w:val="both"/>
        <w:rPr>
          <w:rFonts w:ascii="Verdana" w:hAnsi="Verdana"/>
          <w:color w:val="000000"/>
        </w:rPr>
      </w:pPr>
      <w:r>
        <w:rPr>
          <w:rFonts w:ascii="Lucida Sans Unicode" w:hAnsi="Lucida Sans Unicode" w:cs="Lucida Sans Unicode"/>
          <w:noProof/>
          <w:color w:val="000000"/>
        </w:rPr>
        <w:drawing>
          <wp:inline distT="0" distB="0" distL="0" distR="0" wp14:anchorId="18C0B762" wp14:editId="3447E5DF">
            <wp:extent cx="590550" cy="876300"/>
            <wp:effectExtent l="0" t="0" r="0" b="0"/>
            <wp:docPr id="46" name="Рисунок 46" descr="http://www.pdd.sch496.ru/images/clip_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dd.sch496.ru/images/clip_image049.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0550" cy="876300"/>
                    </a:xfrm>
                    <a:prstGeom prst="rect">
                      <a:avLst/>
                    </a:prstGeom>
                    <a:noFill/>
                    <a:ln>
                      <a:noFill/>
                    </a:ln>
                  </pic:spPr>
                </pic:pic>
              </a:graphicData>
            </a:graphic>
          </wp:inline>
        </w:drawing>
      </w:r>
      <w:r>
        <w:rPr>
          <w:rFonts w:ascii="Lucida Sans Unicode" w:hAnsi="Lucida Sans Unicode" w:cs="Lucida Sans Unicode"/>
          <w:color w:val="000000"/>
        </w:rPr>
        <w:t>5.34 "Конец пешеходной зоны".</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31"/>
    <w:rsid w:val="000C4926"/>
    <w:rsid w:val="00460C31"/>
    <w:rsid w:val="005D606D"/>
    <w:rsid w:val="00B45F53"/>
    <w:rsid w:val="00D6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C31"/>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60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C31"/>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60C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80890">
      <w:bodyDiv w:val="1"/>
      <w:marLeft w:val="0"/>
      <w:marRight w:val="0"/>
      <w:marTop w:val="0"/>
      <w:marBottom w:val="0"/>
      <w:divBdr>
        <w:top w:val="none" w:sz="0" w:space="0" w:color="auto"/>
        <w:left w:val="none" w:sz="0" w:space="0" w:color="auto"/>
        <w:bottom w:val="none" w:sz="0" w:space="0" w:color="auto"/>
        <w:right w:val="none" w:sz="0" w:space="0" w:color="auto"/>
      </w:divBdr>
      <w:divsChild>
        <w:div w:id="937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png"/><Relationship Id="rId46" Type="http://schemas.openxmlformats.org/officeDocument/2006/relationships/image" Target="media/image42.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png"/><Relationship Id="rId45" Type="http://schemas.openxmlformats.org/officeDocument/2006/relationships/image" Target="media/image41.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8" Type="http://schemas.openxmlformats.org/officeDocument/2006/relationships/image" Target="media/image4.gi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Башир</cp:lastModifiedBy>
  <cp:revision>2</cp:revision>
  <dcterms:created xsi:type="dcterms:W3CDTF">2020-04-19T18:09:00Z</dcterms:created>
  <dcterms:modified xsi:type="dcterms:W3CDTF">2020-04-19T18:09:00Z</dcterms:modified>
</cp:coreProperties>
</file>